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95" w:rsidRPr="00C0312E" w:rsidRDefault="00E31DC0" w:rsidP="006D6A14">
      <w:pPr>
        <w:tabs>
          <w:tab w:val="right" w:pos="9360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Microsoft Access 2016</w:t>
      </w:r>
      <w:bookmarkStart w:id="0" w:name="_GoBack"/>
      <w:bookmarkEnd w:id="0"/>
      <w:r w:rsidR="00C0312E" w:rsidRPr="00C0312E">
        <w:rPr>
          <w:rFonts w:asciiTheme="majorHAnsi" w:hAnsiTheme="majorHAnsi" w:cstheme="majorHAnsi"/>
          <w:b/>
        </w:rPr>
        <w:tab/>
        <w:t>Norwalk Community College</w:t>
      </w:r>
    </w:p>
    <w:p w:rsidR="00C0312E" w:rsidRPr="00C0312E" w:rsidRDefault="00C0312E" w:rsidP="006D6A14">
      <w:pPr>
        <w:pBdr>
          <w:bottom w:val="single" w:sz="4" w:space="1" w:color="auto"/>
        </w:pBdr>
        <w:tabs>
          <w:tab w:val="right" w:pos="9360"/>
        </w:tabs>
        <w:spacing w:before="480"/>
        <w:rPr>
          <w:rFonts w:asciiTheme="majorHAnsi" w:hAnsiTheme="majorHAnsi" w:cstheme="majorHAnsi"/>
          <w:b/>
          <w:sz w:val="32"/>
        </w:rPr>
      </w:pPr>
      <w:r w:rsidRPr="00C0312E">
        <w:rPr>
          <w:rFonts w:asciiTheme="majorHAnsi" w:hAnsiTheme="majorHAnsi" w:cstheme="majorHAnsi"/>
          <w:b/>
          <w:sz w:val="32"/>
        </w:rPr>
        <w:t xml:space="preserve">Key Terms — Session </w:t>
      </w:r>
      <w:r w:rsidR="008A408E">
        <w:rPr>
          <w:rFonts w:asciiTheme="majorHAnsi" w:hAnsiTheme="majorHAnsi" w:cstheme="majorHAnsi"/>
          <w:b/>
          <w:sz w:val="32"/>
        </w:rPr>
        <w:t>3</w:t>
      </w:r>
      <w:r w:rsidR="000A1FC8">
        <w:rPr>
          <w:rFonts w:asciiTheme="majorHAnsi" w:hAnsiTheme="majorHAnsi" w:cstheme="majorHAnsi"/>
          <w:b/>
          <w:sz w:val="32"/>
        </w:rPr>
        <w:t xml:space="preserve"> — Forms </w:t>
      </w:r>
    </w:p>
    <w:p w:rsidR="00C0312E" w:rsidRDefault="00C0312E" w:rsidP="000A1FC8">
      <w:pPr>
        <w:pStyle w:val="KeyTerm-Line"/>
        <w:ind w:left="0" w:firstLine="0"/>
        <w:rPr>
          <w:rStyle w:val="KeyTerm-Only"/>
          <w:rFonts w:eastAsia="Calibri"/>
        </w:rPr>
        <w:sectPr w:rsidR="00C0312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Combo Box</w:t>
      </w:r>
      <w:r>
        <w:rPr>
          <w:rStyle w:val="KeyTerm-Only"/>
        </w:rPr>
        <w:t xml:space="preserve">: </w:t>
      </w:r>
      <w:r w:rsidRPr="008B55A6">
        <w:t xml:space="preserve">An interactive control that combines the ability for the user to choose a value from a list (as a list box) or type a value (as a </w:t>
      </w:r>
      <w:r>
        <w:t>text box</w:t>
      </w:r>
      <w:r w:rsidRPr="008B55A6">
        <w:t>).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Controls</w:t>
      </w:r>
      <w:r>
        <w:rPr>
          <w:rStyle w:val="KeyTerm-Only"/>
        </w:rPr>
        <w:t xml:space="preserve">: </w:t>
      </w:r>
      <w:r w:rsidRPr="008B55A6">
        <w:t xml:space="preserve">The various components of forms and reports, including </w:t>
      </w:r>
      <w:r>
        <w:t>text box</w:t>
      </w:r>
      <w:r w:rsidRPr="008B55A6">
        <w:t>es, labels, command buttons, combo boxes, lines, and so forth.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Filter By Form</w:t>
      </w:r>
      <w:r>
        <w:rPr>
          <w:rStyle w:val="KeyTerm-Only"/>
        </w:rPr>
        <w:t xml:space="preserve">: </w:t>
      </w:r>
      <w:r w:rsidRPr="008B55A6">
        <w:t>A data-filtering tool that lets you create complex filters, combining a number of criteria in one or more fields.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Filter By Selection</w:t>
      </w:r>
      <w:r>
        <w:rPr>
          <w:rStyle w:val="KeyTerm-Only"/>
        </w:rPr>
        <w:t xml:space="preserve">: </w:t>
      </w:r>
      <w:r w:rsidRPr="008B55A6">
        <w:t>A data-filtering tool quickly filter</w:t>
      </w:r>
      <w:r>
        <w:t>s</w:t>
      </w:r>
      <w:r w:rsidRPr="008B55A6">
        <w:t xml:space="preserve"> your data by looking for all matches with the value in the currently selected field.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Filter</w:t>
      </w:r>
      <w:r>
        <w:rPr>
          <w:rStyle w:val="KeyTerm-Only"/>
        </w:rPr>
        <w:t xml:space="preserve">: </w:t>
      </w:r>
      <w:r w:rsidRPr="008B55A6">
        <w:t>A data-filtering tool that enables you to filter records by clicking checkboxes representing the various values in a field.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Find</w:t>
      </w:r>
      <w:r>
        <w:rPr>
          <w:rStyle w:val="KeyTerm-Only"/>
        </w:rPr>
        <w:t xml:space="preserve">: </w:t>
      </w:r>
      <w:r w:rsidRPr="008B55A6">
        <w:t>A search tool that provides a more focused search, looking for a match only in a particular field.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Form Design View</w:t>
      </w:r>
      <w:r>
        <w:rPr>
          <w:rStyle w:val="KeyTerm-Only"/>
        </w:rPr>
        <w:t xml:space="preserve">: </w:t>
      </w:r>
      <w:r w:rsidRPr="008B55A6">
        <w:t>A tool that provides the ability make major changes to a form.</w:t>
      </w:r>
    </w:p>
    <w:p w:rsidR="000A1FC8" w:rsidRPr="008B55A6" w:rsidRDefault="000A1FC8" w:rsidP="008A408E">
      <w:pPr>
        <w:pStyle w:val="KeyTerm-Line"/>
      </w:pPr>
      <w:r>
        <w:rPr>
          <w:rStyle w:val="KeyTerm-Only"/>
        </w:rPr>
        <w:t>Form</w:t>
      </w:r>
      <w:r w:rsidRPr="008B55A6">
        <w:rPr>
          <w:rStyle w:val="KeyTerm-Only"/>
        </w:rPr>
        <w:t xml:space="preserve"> Header and Footer</w:t>
      </w:r>
      <w:r>
        <w:rPr>
          <w:rStyle w:val="KeyTerm-Only"/>
        </w:rPr>
        <w:t xml:space="preserve">: </w:t>
      </w:r>
      <w:r w:rsidRPr="008B55A6">
        <w:t>An area for controls that</w:t>
      </w:r>
      <w:r>
        <w:t xml:space="preserve"> are</w:t>
      </w:r>
      <w:r w:rsidRPr="008B55A6">
        <w:t xml:space="preserve"> intended to appear at the </w:t>
      </w:r>
      <w:r>
        <w:t xml:space="preserve">top and bottom </w:t>
      </w:r>
      <w:r w:rsidRPr="008B55A6">
        <w:t xml:space="preserve">of </w:t>
      </w:r>
      <w:r>
        <w:t>a</w:t>
      </w:r>
      <w:r w:rsidRPr="008B55A6">
        <w:t xml:space="preserve"> </w:t>
      </w:r>
      <w:r>
        <w:t>form</w:t>
      </w:r>
      <w:r w:rsidRPr="008B55A6">
        <w:t>. respectively.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Form Header</w:t>
      </w:r>
      <w:r>
        <w:rPr>
          <w:rStyle w:val="KeyTerm-Only"/>
        </w:rPr>
        <w:t xml:space="preserve">: </w:t>
      </w:r>
      <w:r w:rsidRPr="008B55A6">
        <w:t>The area that remains at the top of a form even if you scroll down on a long form.</w:t>
      </w:r>
    </w:p>
    <w:p w:rsidR="000A1FC8" w:rsidRPr="008B55A6" w:rsidRDefault="000A1FC8" w:rsidP="008A408E">
      <w:pPr>
        <w:pStyle w:val="KeyTerm-Line"/>
      </w:pPr>
      <w:r>
        <w:rPr>
          <w:rStyle w:val="KeyTerm-Only"/>
        </w:rPr>
        <w:t xml:space="preserve">Form </w:t>
      </w:r>
      <w:r w:rsidRPr="008B55A6">
        <w:rPr>
          <w:rStyle w:val="KeyTerm-Only"/>
        </w:rPr>
        <w:t>Layout View</w:t>
      </w:r>
      <w:r>
        <w:rPr>
          <w:rStyle w:val="KeyTerm-Only"/>
        </w:rPr>
        <w:t xml:space="preserve">: </w:t>
      </w:r>
      <w:r w:rsidRPr="008B55A6">
        <w:t xml:space="preserve">A tool that presents a form </w:t>
      </w:r>
      <w:r>
        <w:t xml:space="preserve">with data </w:t>
      </w:r>
      <w:r w:rsidRPr="008B55A6">
        <w:t>as the user would see it but enables you to reformat, resize, and move various components.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Form Wizard</w:t>
      </w:r>
      <w:r>
        <w:rPr>
          <w:rStyle w:val="KeyTerm-Only"/>
        </w:rPr>
        <w:t xml:space="preserve">: </w:t>
      </w:r>
      <w:r w:rsidRPr="008B55A6">
        <w:t>A tool for creating forms that enables you to choose which fields should be in your form and what general layout it should have.</w:t>
      </w:r>
    </w:p>
    <w:p w:rsidR="000A1FC8" w:rsidRPr="008B55A6" w:rsidRDefault="000A1FC8" w:rsidP="008A408E">
      <w:pPr>
        <w:pStyle w:val="KeyTerm-Line"/>
      </w:pPr>
      <w:r w:rsidRPr="008B55A6">
        <w:rPr>
          <w:rStyle w:val="KeyTerm-Only"/>
        </w:rPr>
        <w:t>Label</w:t>
      </w:r>
      <w:r>
        <w:rPr>
          <w:rStyle w:val="KeyTerm-Only"/>
        </w:rPr>
        <w:t xml:space="preserve">: </w:t>
      </w:r>
      <w:r w:rsidRPr="008B55A6">
        <w:t xml:space="preserve">A control that displays text and which is usually used to describe </w:t>
      </w:r>
      <w:r>
        <w:t>text box</w:t>
      </w:r>
      <w:r w:rsidRPr="008B55A6">
        <w:t>es or other features of a form.</w:t>
      </w:r>
    </w:p>
    <w:p w:rsidR="000A1FC8" w:rsidRDefault="000A1FC8" w:rsidP="008A408E">
      <w:pPr>
        <w:pStyle w:val="KeyTerm-Line"/>
      </w:pPr>
      <w:r>
        <w:rPr>
          <w:rStyle w:val="KeyTerm-Only"/>
        </w:rPr>
        <w:t xml:space="preserve">Text Box: </w:t>
      </w:r>
      <w:r w:rsidRPr="008B55A6">
        <w:t>A control that display</w:t>
      </w:r>
      <w:r>
        <w:t>s</w:t>
      </w:r>
      <w:r w:rsidRPr="008B55A6">
        <w:t xml:space="preserve"> data or the results of a formula, and allows data editing when used on a form.</w:t>
      </w:r>
    </w:p>
    <w:p w:rsidR="008A408E" w:rsidRPr="008B55A6" w:rsidRDefault="008A408E" w:rsidP="000A1FC8">
      <w:pPr>
        <w:pStyle w:val="KeyTerm-Line"/>
        <w:ind w:left="0" w:firstLine="0"/>
      </w:pPr>
    </w:p>
    <w:p w:rsidR="00C0312E" w:rsidRPr="006D6A14" w:rsidRDefault="00C0312E" w:rsidP="006D6A14">
      <w:pPr>
        <w:widowControl w:val="0"/>
        <w:suppressAutoHyphens/>
        <w:autoSpaceDE w:val="0"/>
        <w:autoSpaceDN w:val="0"/>
        <w:adjustRightInd w:val="0"/>
        <w:spacing w:after="0"/>
        <w:ind w:left="270" w:hanging="270"/>
        <w:textAlignment w:val="center"/>
        <w:rPr>
          <w:rFonts w:ascii="Archer-Book" w:eastAsia="Times New Roman" w:hAnsi="Archer-Book" w:cs="Archer-Book"/>
          <w:spacing w:val="-2"/>
          <w:szCs w:val="24"/>
        </w:rPr>
      </w:pPr>
    </w:p>
    <w:p w:rsidR="00C0312E" w:rsidRDefault="00C0312E" w:rsidP="006D6A14">
      <w:pPr>
        <w:sectPr w:rsidR="00C0312E" w:rsidSect="00C0312E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:rsidR="00C0312E" w:rsidRPr="006D6A14" w:rsidRDefault="00C0312E" w:rsidP="006D6A14">
      <w:pPr>
        <w:rPr>
          <w:sz w:val="16"/>
          <w:szCs w:val="16"/>
        </w:rPr>
      </w:pPr>
    </w:p>
    <w:sectPr w:rsidR="00C0312E" w:rsidRPr="006D6A14" w:rsidSect="00C031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7B" w:rsidRDefault="00FE3E7B" w:rsidP="00C0312E">
      <w:pPr>
        <w:spacing w:after="0"/>
      </w:pPr>
      <w:r>
        <w:separator/>
      </w:r>
    </w:p>
  </w:endnote>
  <w:endnote w:type="continuationSeparator" w:id="0">
    <w:p w:rsidR="00FE3E7B" w:rsidRDefault="00FE3E7B" w:rsidP="00C03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er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2E" w:rsidRPr="00C0312E" w:rsidRDefault="00C0312E">
    <w:pPr>
      <w:pStyle w:val="Footer"/>
      <w:rPr>
        <w:rFonts w:asciiTheme="majorHAnsi" w:hAnsiTheme="majorHAnsi" w:cstheme="majorHAnsi"/>
        <w:sz w:val="20"/>
      </w:rPr>
    </w:pPr>
    <w:r w:rsidRPr="00C0312E">
      <w:rPr>
        <w:rFonts w:asciiTheme="majorHAnsi" w:hAnsiTheme="majorHAnsi" w:cstheme="majorHAnsi"/>
        <w:sz w:val="20"/>
      </w:rPr>
      <w:t>Prof. Rich Malloy, 203-862-9411, RMalloy@norwalk.edu</w:t>
    </w:r>
    <w:r w:rsidRPr="00C0312E">
      <w:rPr>
        <w:rFonts w:asciiTheme="majorHAnsi" w:hAnsiTheme="majorHAnsi" w:cstheme="majorHAnsi"/>
        <w:sz w:val="20"/>
      </w:rPr>
      <w:tab/>
      <w:t xml:space="preserve">Page </w:t>
    </w:r>
    <w:r w:rsidRPr="00C0312E">
      <w:rPr>
        <w:rFonts w:asciiTheme="majorHAnsi" w:hAnsiTheme="majorHAnsi" w:cstheme="majorHAnsi"/>
        <w:bCs/>
        <w:sz w:val="20"/>
      </w:rPr>
      <w:fldChar w:fldCharType="begin"/>
    </w:r>
    <w:r w:rsidRPr="00C0312E">
      <w:rPr>
        <w:rFonts w:asciiTheme="majorHAnsi" w:hAnsiTheme="majorHAnsi" w:cstheme="majorHAnsi"/>
        <w:bCs/>
        <w:sz w:val="20"/>
      </w:rPr>
      <w:instrText xml:space="preserve"> PAGE  \* Arabic  \* MERGEFORMAT </w:instrText>
    </w:r>
    <w:r w:rsidRPr="00C0312E">
      <w:rPr>
        <w:rFonts w:asciiTheme="majorHAnsi" w:hAnsiTheme="majorHAnsi" w:cstheme="majorHAnsi"/>
        <w:bCs/>
        <w:sz w:val="20"/>
      </w:rPr>
      <w:fldChar w:fldCharType="separate"/>
    </w:r>
    <w:r w:rsidR="000A1FC8">
      <w:rPr>
        <w:rFonts w:asciiTheme="majorHAnsi" w:hAnsiTheme="majorHAnsi" w:cstheme="majorHAnsi"/>
        <w:bCs/>
        <w:noProof/>
        <w:sz w:val="20"/>
      </w:rPr>
      <w:t>1</w:t>
    </w:r>
    <w:r w:rsidRPr="00C0312E">
      <w:rPr>
        <w:rFonts w:asciiTheme="majorHAnsi" w:hAnsiTheme="majorHAnsi" w:cstheme="majorHAnsi"/>
        <w:bCs/>
        <w:sz w:val="20"/>
      </w:rPr>
      <w:fldChar w:fldCharType="end"/>
    </w:r>
    <w:r w:rsidRPr="00C0312E">
      <w:rPr>
        <w:rFonts w:asciiTheme="majorHAnsi" w:hAnsiTheme="majorHAnsi" w:cstheme="majorHAnsi"/>
        <w:sz w:val="20"/>
      </w:rPr>
      <w:t xml:space="preserve"> of </w:t>
    </w:r>
    <w:r w:rsidRPr="00C0312E">
      <w:rPr>
        <w:rFonts w:asciiTheme="majorHAnsi" w:hAnsiTheme="majorHAnsi" w:cstheme="majorHAnsi"/>
        <w:bCs/>
        <w:sz w:val="20"/>
      </w:rPr>
      <w:fldChar w:fldCharType="begin"/>
    </w:r>
    <w:r w:rsidRPr="00C0312E">
      <w:rPr>
        <w:rFonts w:asciiTheme="majorHAnsi" w:hAnsiTheme="majorHAnsi" w:cstheme="majorHAnsi"/>
        <w:bCs/>
        <w:sz w:val="20"/>
      </w:rPr>
      <w:instrText xml:space="preserve"> NUMPAGES  \* Arabic  \* MERGEFORMAT </w:instrText>
    </w:r>
    <w:r w:rsidRPr="00C0312E">
      <w:rPr>
        <w:rFonts w:asciiTheme="majorHAnsi" w:hAnsiTheme="majorHAnsi" w:cstheme="majorHAnsi"/>
        <w:bCs/>
        <w:sz w:val="20"/>
      </w:rPr>
      <w:fldChar w:fldCharType="separate"/>
    </w:r>
    <w:r w:rsidR="000A1FC8">
      <w:rPr>
        <w:rFonts w:asciiTheme="majorHAnsi" w:hAnsiTheme="majorHAnsi" w:cstheme="majorHAnsi"/>
        <w:bCs/>
        <w:noProof/>
        <w:sz w:val="20"/>
      </w:rPr>
      <w:t>1</w:t>
    </w:r>
    <w:r w:rsidRPr="00C0312E">
      <w:rPr>
        <w:rFonts w:asciiTheme="majorHAnsi" w:hAnsiTheme="majorHAnsi" w:cstheme="maj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7B" w:rsidRDefault="00FE3E7B" w:rsidP="00C0312E">
      <w:pPr>
        <w:spacing w:after="0"/>
      </w:pPr>
      <w:r>
        <w:separator/>
      </w:r>
    </w:p>
  </w:footnote>
  <w:footnote w:type="continuationSeparator" w:id="0">
    <w:p w:rsidR="00FE3E7B" w:rsidRDefault="00FE3E7B" w:rsidP="00C031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2E"/>
    <w:rsid w:val="00062134"/>
    <w:rsid w:val="000A1FC8"/>
    <w:rsid w:val="00156562"/>
    <w:rsid w:val="005F5982"/>
    <w:rsid w:val="006D6A14"/>
    <w:rsid w:val="008A408E"/>
    <w:rsid w:val="00974A95"/>
    <w:rsid w:val="00A6736E"/>
    <w:rsid w:val="00C0312E"/>
    <w:rsid w:val="00DB66B5"/>
    <w:rsid w:val="00E31DC0"/>
    <w:rsid w:val="00ED5ADA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F4BC"/>
  <w15:chartTrackingRefBased/>
  <w15:docId w15:val="{140DDDC4-4739-46C6-8177-E10968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12E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Term-Line">
    <w:name w:val="KeyTerm-Line"/>
    <w:basedOn w:val="Normal"/>
    <w:rsid w:val="00C0312E"/>
    <w:pPr>
      <w:widowControl w:val="0"/>
      <w:suppressAutoHyphens/>
      <w:autoSpaceDE w:val="0"/>
      <w:autoSpaceDN w:val="0"/>
      <w:adjustRightInd w:val="0"/>
      <w:spacing w:before="120" w:after="0"/>
      <w:ind w:left="274" w:hanging="274"/>
      <w:textAlignment w:val="center"/>
    </w:pPr>
    <w:rPr>
      <w:rFonts w:ascii="Times New Roman" w:eastAsia="Times New Roman" w:hAnsi="Times New Roman" w:cs="Archer-Book"/>
      <w:spacing w:val="-2"/>
      <w:szCs w:val="24"/>
    </w:rPr>
  </w:style>
  <w:style w:type="character" w:customStyle="1" w:styleId="KeyTerm-Only">
    <w:name w:val="KeyTerm-Only"/>
    <w:basedOn w:val="DefaultParagraphFont"/>
    <w:uiPriority w:val="1"/>
    <w:rsid w:val="00C0312E"/>
    <w:rPr>
      <w:rFonts w:asciiTheme="majorHAnsi" w:hAnsiTheme="majorHAnsi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312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12E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312E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12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1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12E"/>
    <w:rPr>
      <w:i/>
      <w:iCs/>
      <w:color w:val="2E74B5" w:themeColor="accent1" w:themeShade="BF"/>
      <w:sz w:val="24"/>
    </w:rPr>
  </w:style>
  <w:style w:type="character" w:styleId="IntenseEmphasis">
    <w:name w:val="Intense Emphasis"/>
    <w:basedOn w:val="DefaultParagraphFont"/>
    <w:uiPriority w:val="21"/>
    <w:qFormat/>
    <w:rsid w:val="00C0312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312E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31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31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31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312E"/>
    <w:rPr>
      <w:sz w:val="24"/>
    </w:rPr>
  </w:style>
  <w:style w:type="character" w:styleId="Hyperlink">
    <w:name w:val="Hyperlink"/>
    <w:basedOn w:val="DefaultParagraphFont"/>
    <w:uiPriority w:val="99"/>
    <w:unhideWhenUsed/>
    <w:rsid w:val="00C03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Malloy, Richard T</cp:lastModifiedBy>
  <cp:revision>3</cp:revision>
  <dcterms:created xsi:type="dcterms:W3CDTF">2016-03-28T16:58:00Z</dcterms:created>
  <dcterms:modified xsi:type="dcterms:W3CDTF">2017-10-30T18:38:00Z</dcterms:modified>
</cp:coreProperties>
</file>